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4B13" w14:textId="77777777" w:rsidR="00C71BD8" w:rsidRPr="00DF60A4" w:rsidRDefault="00C71BD8" w:rsidP="00C71BD8">
      <w:pPr>
        <w:pBdr>
          <w:bottom w:val="single" w:sz="24" w:space="1" w:color="EF5815"/>
        </w:pBdr>
        <w:spacing w:line="276" w:lineRule="auto"/>
        <w:jc w:val="right"/>
        <w:rPr>
          <w:rFonts w:ascii="Calibri" w:eastAsia="Times New Roman" w:hAnsi="Calibri" w:cs="Arial"/>
          <w:b/>
          <w:lang w:eastAsia="en-IE"/>
        </w:rPr>
      </w:pPr>
      <w:r>
        <w:rPr>
          <w:noProof/>
        </w:rPr>
        <w:drawing>
          <wp:inline distT="0" distB="0" distL="0" distR="0" wp14:anchorId="1E1571EA" wp14:editId="37BFD515">
            <wp:extent cx="1218290" cy="770074"/>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1243474" cy="785992"/>
                    </a:xfrm>
                    <a:prstGeom prst="rect">
                      <a:avLst/>
                    </a:prstGeom>
                  </pic:spPr>
                </pic:pic>
              </a:graphicData>
            </a:graphic>
          </wp:inline>
        </w:drawing>
      </w:r>
    </w:p>
    <w:p w14:paraId="441AEEBF" w14:textId="732975D1" w:rsidR="00C71BD8" w:rsidRPr="003158AB" w:rsidRDefault="00432248" w:rsidP="00C71BD8">
      <w:pPr>
        <w:pBdr>
          <w:bottom w:val="single" w:sz="24" w:space="1" w:color="EF5815"/>
        </w:pBdr>
        <w:spacing w:after="0" w:line="276" w:lineRule="auto"/>
        <w:rPr>
          <w:rFonts w:ascii="Calibri" w:eastAsia="Times New Roman" w:hAnsi="Calibri" w:cs="Arial"/>
          <w:b/>
          <w:sz w:val="28"/>
          <w:lang w:eastAsia="en-IE"/>
        </w:rPr>
      </w:pPr>
      <w:r>
        <w:rPr>
          <w:rFonts w:ascii="Calibri" w:eastAsia="Times New Roman" w:hAnsi="Calibri" w:cs="Arial"/>
          <w:b/>
          <w:sz w:val="28"/>
          <w:lang w:eastAsia="en-IE"/>
        </w:rPr>
        <w:t xml:space="preserve">Volunteer </w:t>
      </w:r>
      <w:r w:rsidR="00C71BD8">
        <w:rPr>
          <w:rFonts w:ascii="Calibri" w:eastAsia="Times New Roman" w:hAnsi="Calibri" w:cs="Arial"/>
          <w:b/>
          <w:sz w:val="28"/>
          <w:lang w:eastAsia="en-IE"/>
        </w:rPr>
        <w:t>Peer Group Facilitator</w:t>
      </w:r>
      <w:r w:rsidR="00496EFF">
        <w:rPr>
          <w:rFonts w:ascii="Calibri" w:eastAsia="Times New Roman" w:hAnsi="Calibri" w:cs="Arial"/>
          <w:b/>
          <w:sz w:val="28"/>
          <w:lang w:eastAsia="en-IE"/>
        </w:rPr>
        <w:t>s</w:t>
      </w:r>
      <w:r w:rsidR="00C71BD8" w:rsidRPr="003158AB">
        <w:rPr>
          <w:rFonts w:ascii="Calibri" w:eastAsia="Times New Roman" w:hAnsi="Calibri" w:cs="Arial"/>
          <w:b/>
          <w:sz w:val="28"/>
          <w:lang w:eastAsia="en-IE"/>
        </w:rPr>
        <w:tab/>
      </w:r>
      <w:r w:rsidR="00C71BD8" w:rsidRPr="003158AB">
        <w:rPr>
          <w:rFonts w:ascii="Calibri" w:eastAsia="Times New Roman" w:hAnsi="Calibri" w:cs="Arial"/>
          <w:b/>
          <w:sz w:val="28"/>
          <w:lang w:eastAsia="en-IE"/>
        </w:rPr>
        <w:tab/>
      </w:r>
      <w:r w:rsidR="00C71BD8" w:rsidRPr="003158AB">
        <w:rPr>
          <w:rFonts w:ascii="Calibri" w:eastAsia="Times New Roman" w:hAnsi="Calibri" w:cs="Arial"/>
          <w:b/>
          <w:sz w:val="28"/>
          <w:lang w:eastAsia="en-IE"/>
        </w:rPr>
        <w:tab/>
      </w:r>
      <w:r w:rsidR="00C71BD8">
        <w:rPr>
          <w:rFonts w:ascii="Calibri" w:eastAsia="Times New Roman" w:hAnsi="Calibri" w:cs="Arial"/>
          <w:b/>
          <w:sz w:val="28"/>
          <w:lang w:eastAsia="en-IE"/>
        </w:rPr>
        <w:t>Role &amp; Task</w:t>
      </w:r>
      <w:r w:rsidR="00C71BD8" w:rsidRPr="003158AB">
        <w:rPr>
          <w:rFonts w:ascii="Calibri" w:eastAsia="Times New Roman" w:hAnsi="Calibri" w:cs="Arial"/>
          <w:b/>
          <w:sz w:val="28"/>
          <w:lang w:eastAsia="en-IE"/>
        </w:rPr>
        <w:t xml:space="preserve"> Description</w:t>
      </w:r>
    </w:p>
    <w:p w14:paraId="5845DCDE" w14:textId="77777777" w:rsidR="00C71BD8" w:rsidRDefault="00C71BD8" w:rsidP="00C71BD8">
      <w:pPr>
        <w:spacing w:after="0"/>
        <w:rPr>
          <w:rFonts w:ascii="Calibri" w:eastAsia="Times New Roman" w:hAnsi="Calibri" w:cs="Arial"/>
          <w:b/>
          <w:lang w:eastAsia="en-IE"/>
        </w:rPr>
      </w:pPr>
    </w:p>
    <w:p w14:paraId="0B37156E" w14:textId="335DEB7D" w:rsidR="00C71BD8" w:rsidRPr="00BE2D97" w:rsidRDefault="00C71BD8" w:rsidP="00C71BD8">
      <w:pPr>
        <w:rPr>
          <w:rFonts w:eastAsia="Times New Roman" w:cstheme="minorHAnsi"/>
          <w:sz w:val="24"/>
          <w:szCs w:val="24"/>
        </w:rPr>
      </w:pPr>
      <w:r w:rsidRPr="00BE2D97">
        <w:rPr>
          <w:rFonts w:eastAsia="Times New Roman" w:cstheme="minorHAnsi"/>
          <w:b/>
          <w:sz w:val="24"/>
          <w:szCs w:val="24"/>
          <w:lang w:eastAsia="en-IE"/>
        </w:rPr>
        <w:t xml:space="preserve">Location: </w:t>
      </w:r>
      <w:r>
        <w:rPr>
          <w:rFonts w:eastAsia="Times New Roman" w:cstheme="minorHAnsi"/>
          <w:sz w:val="24"/>
          <w:szCs w:val="24"/>
        </w:rPr>
        <w:t xml:space="preserve">Online </w:t>
      </w:r>
    </w:p>
    <w:p w14:paraId="5B3DDC33" w14:textId="003009CA" w:rsidR="00C71BD8" w:rsidRDefault="00C71BD8" w:rsidP="00C71BD8">
      <w:pPr>
        <w:spacing w:after="0" w:line="240" w:lineRule="auto"/>
        <w:rPr>
          <w:rFonts w:eastAsia="Times New Roman" w:cstheme="minorHAnsi"/>
          <w:sz w:val="24"/>
          <w:szCs w:val="24"/>
          <w:lang w:eastAsia="en-IE"/>
        </w:rPr>
      </w:pPr>
      <w:r w:rsidRPr="00BE2D97">
        <w:rPr>
          <w:rFonts w:eastAsia="Times New Roman" w:cstheme="minorHAnsi"/>
          <w:b/>
          <w:sz w:val="24"/>
          <w:szCs w:val="24"/>
          <w:lang w:eastAsia="en-IE"/>
        </w:rPr>
        <w:t xml:space="preserve">Period: </w:t>
      </w:r>
      <w:r w:rsidR="00431DCA">
        <w:rPr>
          <w:rFonts w:eastAsia="Times New Roman" w:cstheme="minorHAnsi"/>
          <w:sz w:val="24"/>
          <w:szCs w:val="24"/>
          <w:lang w:eastAsia="en-IE"/>
        </w:rPr>
        <w:t xml:space="preserve">From </w:t>
      </w:r>
      <w:r w:rsidR="00AA3187">
        <w:rPr>
          <w:rFonts w:eastAsia="Times New Roman" w:cstheme="minorHAnsi"/>
          <w:sz w:val="24"/>
          <w:szCs w:val="24"/>
          <w:lang w:eastAsia="en-IE"/>
        </w:rPr>
        <w:t>March onwards</w:t>
      </w:r>
      <w:r>
        <w:rPr>
          <w:rFonts w:eastAsia="Times New Roman" w:cstheme="minorHAnsi"/>
          <w:sz w:val="24"/>
          <w:szCs w:val="24"/>
          <w:lang w:eastAsia="en-IE"/>
        </w:rPr>
        <w:t xml:space="preserve"> 2023</w:t>
      </w:r>
    </w:p>
    <w:p w14:paraId="670B9F2B" w14:textId="77777777" w:rsidR="00431DCA" w:rsidRPr="00BE2D97" w:rsidRDefault="00431DCA" w:rsidP="00C71BD8">
      <w:pPr>
        <w:spacing w:after="0" w:line="240" w:lineRule="auto"/>
        <w:rPr>
          <w:rFonts w:eastAsia="Times New Roman" w:cstheme="minorHAnsi"/>
          <w:sz w:val="24"/>
          <w:szCs w:val="24"/>
          <w:lang w:eastAsia="en-IE"/>
        </w:rPr>
      </w:pPr>
    </w:p>
    <w:p w14:paraId="6F35760D" w14:textId="44AD20BA" w:rsidR="00C71BD8" w:rsidRDefault="00C71BD8" w:rsidP="00C71BD8">
      <w:pPr>
        <w:rPr>
          <w:rFonts w:eastAsia="Times New Roman" w:cstheme="minorHAnsi"/>
          <w:sz w:val="24"/>
          <w:szCs w:val="24"/>
          <w:lang w:eastAsia="en-IE"/>
        </w:rPr>
      </w:pPr>
      <w:r w:rsidRPr="00EB4589">
        <w:rPr>
          <w:rFonts w:eastAsia="Times New Roman" w:cstheme="minorHAnsi"/>
          <w:b/>
          <w:bCs/>
          <w:sz w:val="24"/>
          <w:szCs w:val="24"/>
          <w:lang w:eastAsia="en-IE"/>
        </w:rPr>
        <w:t>Frequency</w:t>
      </w:r>
      <w:r w:rsidRPr="00F816BC">
        <w:rPr>
          <w:rFonts w:eastAsia="Times New Roman" w:cstheme="minorHAnsi"/>
          <w:sz w:val="24"/>
          <w:szCs w:val="24"/>
          <w:lang w:eastAsia="en-IE"/>
        </w:rPr>
        <w:t xml:space="preserve">: </w:t>
      </w:r>
      <w:r w:rsidR="00AA3187">
        <w:rPr>
          <w:rFonts w:eastAsia="Times New Roman" w:cstheme="minorHAnsi"/>
          <w:sz w:val="24"/>
          <w:szCs w:val="24"/>
          <w:lang w:eastAsia="en-IE"/>
        </w:rPr>
        <w:t>Variable</w:t>
      </w:r>
      <w:r w:rsidR="00B34583">
        <w:rPr>
          <w:rFonts w:eastAsia="Times New Roman" w:cstheme="minorHAnsi"/>
          <w:sz w:val="24"/>
          <w:szCs w:val="24"/>
          <w:lang w:eastAsia="en-IE"/>
        </w:rPr>
        <w:t xml:space="preserve"> (weekly, bi-weekly, Monthly)</w:t>
      </w:r>
    </w:p>
    <w:p w14:paraId="7B56FDC5" w14:textId="2A077B04" w:rsidR="00C71BD8" w:rsidRDefault="00C71BD8" w:rsidP="00C71BD8">
      <w:pPr>
        <w:rPr>
          <w:rFonts w:eastAsia="Times New Roman" w:cstheme="minorHAnsi"/>
          <w:sz w:val="24"/>
          <w:szCs w:val="24"/>
          <w:lang w:eastAsia="en-IE"/>
        </w:rPr>
      </w:pPr>
      <w:r w:rsidRPr="00E95B14">
        <w:rPr>
          <w:rFonts w:eastAsia="Times New Roman" w:cstheme="minorHAnsi"/>
          <w:b/>
          <w:bCs/>
          <w:sz w:val="24"/>
          <w:szCs w:val="24"/>
          <w:lang w:eastAsia="en-IE"/>
        </w:rPr>
        <w:t>Duration:</w:t>
      </w:r>
      <w:r>
        <w:rPr>
          <w:rFonts w:eastAsia="Times New Roman" w:cstheme="minorHAnsi"/>
          <w:sz w:val="24"/>
          <w:szCs w:val="24"/>
          <w:lang w:eastAsia="en-IE"/>
        </w:rPr>
        <w:t xml:space="preserve"> </w:t>
      </w:r>
      <w:r w:rsidR="00AA3187">
        <w:rPr>
          <w:rFonts w:eastAsia="Times New Roman" w:cstheme="minorHAnsi"/>
          <w:sz w:val="24"/>
          <w:szCs w:val="24"/>
          <w:lang w:eastAsia="en-IE"/>
        </w:rPr>
        <w:t xml:space="preserve">Generally </w:t>
      </w:r>
      <w:r w:rsidR="00B34583">
        <w:rPr>
          <w:rFonts w:eastAsia="Times New Roman" w:cstheme="minorHAnsi"/>
          <w:sz w:val="24"/>
          <w:szCs w:val="24"/>
          <w:lang w:eastAsia="en-IE"/>
        </w:rPr>
        <w:t>up to 90 minutes</w:t>
      </w:r>
      <w:r w:rsidR="00BB41A6">
        <w:rPr>
          <w:rFonts w:eastAsia="Times New Roman" w:cstheme="minorHAnsi"/>
          <w:sz w:val="24"/>
          <w:szCs w:val="24"/>
          <w:lang w:eastAsia="en-IE"/>
        </w:rPr>
        <w:t xml:space="preserve"> per meeting</w:t>
      </w:r>
    </w:p>
    <w:p w14:paraId="5F9BFA12" w14:textId="6DDAFA7D" w:rsidR="00432248" w:rsidRDefault="00432248" w:rsidP="00C71BD8">
      <w:pPr>
        <w:rPr>
          <w:rFonts w:eastAsia="Times New Roman" w:cstheme="minorHAnsi"/>
          <w:sz w:val="24"/>
          <w:szCs w:val="24"/>
          <w:lang w:eastAsia="en-IE"/>
        </w:rPr>
      </w:pPr>
      <w:r w:rsidRPr="00432248">
        <w:rPr>
          <w:rFonts w:eastAsia="Times New Roman" w:cstheme="minorHAnsi"/>
          <w:b/>
          <w:bCs/>
          <w:sz w:val="24"/>
          <w:szCs w:val="24"/>
          <w:lang w:eastAsia="en-IE"/>
        </w:rPr>
        <w:t xml:space="preserve">Time Commitment: </w:t>
      </w:r>
      <w:r w:rsidR="00496EFF" w:rsidRPr="00496EFF">
        <w:rPr>
          <w:rFonts w:eastAsia="Times New Roman" w:cstheme="minorHAnsi"/>
          <w:sz w:val="24"/>
          <w:szCs w:val="24"/>
          <w:lang w:eastAsia="en-IE"/>
        </w:rPr>
        <w:t>Variable</w:t>
      </w:r>
      <w:r w:rsidR="00496EFF">
        <w:rPr>
          <w:rFonts w:eastAsia="Times New Roman" w:cstheme="minorHAnsi"/>
          <w:b/>
          <w:bCs/>
          <w:sz w:val="24"/>
          <w:szCs w:val="24"/>
          <w:lang w:eastAsia="en-IE"/>
        </w:rPr>
        <w:t xml:space="preserve">. </w:t>
      </w:r>
      <w:r w:rsidR="006F15EB" w:rsidRPr="006F15EB">
        <w:rPr>
          <w:rFonts w:eastAsia="Times New Roman" w:cstheme="minorHAnsi"/>
          <w:sz w:val="24"/>
          <w:szCs w:val="24"/>
          <w:lang w:eastAsia="en-IE"/>
        </w:rPr>
        <w:t>8 hours per month</w:t>
      </w:r>
      <w:r w:rsidR="008A2B11">
        <w:rPr>
          <w:rFonts w:eastAsia="Times New Roman" w:cstheme="minorHAnsi"/>
          <w:sz w:val="24"/>
          <w:szCs w:val="24"/>
          <w:lang w:eastAsia="en-IE"/>
        </w:rPr>
        <w:t>(maximum)</w:t>
      </w:r>
      <w:r w:rsidR="006F15EB" w:rsidRPr="006F15EB">
        <w:rPr>
          <w:rFonts w:eastAsia="Times New Roman" w:cstheme="minorHAnsi"/>
          <w:sz w:val="24"/>
          <w:szCs w:val="24"/>
          <w:lang w:eastAsia="en-IE"/>
        </w:rPr>
        <w:t>. 4 hours online, 4 hours admin and preparation</w:t>
      </w:r>
      <w:r w:rsidR="00496EFF">
        <w:rPr>
          <w:rFonts w:eastAsia="Times New Roman" w:cstheme="minorHAnsi"/>
          <w:sz w:val="24"/>
          <w:szCs w:val="24"/>
          <w:lang w:eastAsia="en-IE"/>
        </w:rPr>
        <w:t>. 4 hours per month (minimum).</w:t>
      </w:r>
    </w:p>
    <w:p w14:paraId="0F46BE8D" w14:textId="7DCD174A" w:rsidR="002D692F" w:rsidRDefault="002D692F" w:rsidP="002D692F">
      <w:pPr>
        <w:spacing w:after="0" w:line="240" w:lineRule="auto"/>
        <w:rPr>
          <w:rFonts w:cstheme="minorHAnsi"/>
          <w:b/>
          <w:bCs/>
          <w:sz w:val="24"/>
          <w:szCs w:val="24"/>
          <w:u w:val="single"/>
        </w:rPr>
      </w:pPr>
      <w:r w:rsidRPr="006E2128">
        <w:rPr>
          <w:rFonts w:cstheme="minorHAnsi"/>
          <w:b/>
          <w:bCs/>
          <w:sz w:val="24"/>
          <w:szCs w:val="24"/>
          <w:u w:val="single"/>
        </w:rPr>
        <w:t xml:space="preserve">About </w:t>
      </w:r>
      <w:r>
        <w:rPr>
          <w:rFonts w:cstheme="minorHAnsi"/>
          <w:b/>
          <w:bCs/>
          <w:sz w:val="24"/>
          <w:szCs w:val="24"/>
          <w:u w:val="single"/>
        </w:rPr>
        <w:t>NCBI</w:t>
      </w:r>
    </w:p>
    <w:p w14:paraId="4003705D" w14:textId="77777777" w:rsidR="00834987" w:rsidRDefault="00834987" w:rsidP="002D692F">
      <w:pPr>
        <w:spacing w:after="0" w:line="240" w:lineRule="auto"/>
        <w:rPr>
          <w:rFonts w:cstheme="minorHAnsi"/>
          <w:b/>
          <w:bCs/>
          <w:sz w:val="24"/>
          <w:szCs w:val="24"/>
          <w:u w:val="single"/>
        </w:rPr>
      </w:pPr>
    </w:p>
    <w:p w14:paraId="3F2AFD37" w14:textId="49169320" w:rsidR="008A2B11" w:rsidRPr="00834987" w:rsidRDefault="00834987" w:rsidP="00C71BD8">
      <w:pPr>
        <w:rPr>
          <w:rFonts w:eastAsia="Times New Roman" w:cstheme="minorHAnsi"/>
          <w:sz w:val="24"/>
          <w:szCs w:val="24"/>
          <w:lang w:eastAsia="en-IE"/>
        </w:rPr>
      </w:pPr>
      <w:r w:rsidRPr="00834987">
        <w:rPr>
          <w:rFonts w:eastAsia="Times New Roman" w:cstheme="minorHAnsi"/>
          <w:sz w:val="24"/>
          <w:szCs w:val="24"/>
          <w:lang w:eastAsia="en-IE"/>
        </w:rPr>
        <w:t>NCBI is here to transform the lives of children and adults who are blind or vision impaired throughout Ireland, ensuring they have access to the same opportunities, rights, and choices as anyone else in society.</w:t>
      </w:r>
      <w:r>
        <w:rPr>
          <w:rFonts w:eastAsia="Times New Roman" w:cstheme="minorHAnsi"/>
          <w:sz w:val="24"/>
          <w:szCs w:val="24"/>
          <w:lang w:eastAsia="en-IE"/>
        </w:rPr>
        <w:t xml:space="preserve"> </w:t>
      </w:r>
      <w:hyperlink r:id="rId6" w:history="1">
        <w:r w:rsidRPr="006A7D03">
          <w:rPr>
            <w:rStyle w:val="Hyperlink"/>
            <w:rFonts w:eastAsia="Times New Roman" w:cstheme="minorHAnsi"/>
            <w:sz w:val="24"/>
            <w:szCs w:val="24"/>
            <w:lang w:eastAsia="en-IE"/>
          </w:rPr>
          <w:t>https://www.ncbi.ie/</w:t>
        </w:r>
      </w:hyperlink>
      <w:r>
        <w:rPr>
          <w:rFonts w:eastAsia="Times New Roman" w:cstheme="minorHAnsi"/>
          <w:sz w:val="24"/>
          <w:szCs w:val="24"/>
          <w:lang w:eastAsia="en-IE"/>
        </w:rPr>
        <w:t xml:space="preserve"> </w:t>
      </w:r>
    </w:p>
    <w:p w14:paraId="53525EE2" w14:textId="40CD5451" w:rsidR="00C71BD8" w:rsidRDefault="00C71BD8" w:rsidP="00C71BD8">
      <w:pPr>
        <w:spacing w:after="0" w:line="240" w:lineRule="auto"/>
        <w:rPr>
          <w:rFonts w:cstheme="minorHAnsi"/>
          <w:b/>
          <w:bCs/>
          <w:sz w:val="24"/>
          <w:szCs w:val="24"/>
          <w:u w:val="single"/>
        </w:rPr>
      </w:pPr>
      <w:r w:rsidRPr="006E2128">
        <w:rPr>
          <w:rFonts w:cstheme="minorHAnsi"/>
          <w:b/>
          <w:bCs/>
          <w:sz w:val="24"/>
          <w:szCs w:val="24"/>
          <w:u w:val="single"/>
        </w:rPr>
        <w:t>About the Group</w:t>
      </w:r>
      <w:r w:rsidR="00B34583">
        <w:rPr>
          <w:rFonts w:cstheme="minorHAnsi"/>
          <w:b/>
          <w:bCs/>
          <w:sz w:val="24"/>
          <w:szCs w:val="24"/>
          <w:u w:val="single"/>
        </w:rPr>
        <w:t>s</w:t>
      </w:r>
    </w:p>
    <w:p w14:paraId="26E8FD92" w14:textId="77777777" w:rsidR="00D843F6" w:rsidRPr="006E2128" w:rsidRDefault="00D843F6" w:rsidP="00C71BD8">
      <w:pPr>
        <w:spacing w:after="0" w:line="240" w:lineRule="auto"/>
        <w:rPr>
          <w:rFonts w:cstheme="minorHAnsi"/>
          <w:b/>
          <w:bCs/>
          <w:sz w:val="24"/>
          <w:szCs w:val="24"/>
          <w:u w:val="single"/>
        </w:rPr>
      </w:pPr>
    </w:p>
    <w:p w14:paraId="1A0EE8BC" w14:textId="1F144229" w:rsidR="00C71BD8" w:rsidRPr="00BE2D97" w:rsidRDefault="00B54674" w:rsidP="00C71BD8">
      <w:pPr>
        <w:spacing w:after="0" w:line="276" w:lineRule="auto"/>
        <w:rPr>
          <w:rFonts w:cstheme="minorHAnsi"/>
          <w:sz w:val="24"/>
          <w:szCs w:val="24"/>
        </w:rPr>
      </w:pPr>
      <w:r>
        <w:rPr>
          <w:rFonts w:cstheme="minorHAnsi"/>
          <w:sz w:val="24"/>
          <w:szCs w:val="24"/>
        </w:rPr>
        <w:t xml:space="preserve">NCBI have a range of existing groups that provide the space for peer support, specific interest discussion and </w:t>
      </w:r>
      <w:r w:rsidR="00E75647">
        <w:rPr>
          <w:rFonts w:cstheme="minorHAnsi"/>
          <w:sz w:val="24"/>
          <w:szCs w:val="24"/>
        </w:rPr>
        <w:t xml:space="preserve">the pursuit of discussions on varying topics. Each group requires a </w:t>
      </w:r>
      <w:r w:rsidR="002C12A1">
        <w:rPr>
          <w:rFonts w:cstheme="minorHAnsi"/>
          <w:sz w:val="24"/>
          <w:szCs w:val="24"/>
        </w:rPr>
        <w:t>dedicated</w:t>
      </w:r>
      <w:r w:rsidR="00E75647">
        <w:rPr>
          <w:rFonts w:cstheme="minorHAnsi"/>
          <w:sz w:val="24"/>
          <w:szCs w:val="24"/>
        </w:rPr>
        <w:t xml:space="preserve"> facilitator and we are looking to appoint a number of new volunteers to assist in providing a wider range of different </w:t>
      </w:r>
      <w:r w:rsidR="002C12A1">
        <w:rPr>
          <w:rFonts w:cstheme="minorHAnsi"/>
          <w:sz w:val="24"/>
          <w:szCs w:val="24"/>
        </w:rPr>
        <w:t xml:space="preserve">groups to support our service users and enable more peer engagement. </w:t>
      </w:r>
    </w:p>
    <w:p w14:paraId="49032599" w14:textId="77777777" w:rsidR="00C71BD8" w:rsidRPr="00BE2D97" w:rsidRDefault="00C71BD8" w:rsidP="00C71BD8">
      <w:pPr>
        <w:spacing w:after="0" w:line="276" w:lineRule="auto"/>
        <w:rPr>
          <w:rFonts w:cstheme="minorHAnsi"/>
          <w:sz w:val="24"/>
          <w:szCs w:val="24"/>
        </w:rPr>
      </w:pPr>
    </w:p>
    <w:p w14:paraId="18C64C5B" w14:textId="77777777" w:rsidR="00C71BD8" w:rsidRPr="006E2128" w:rsidRDefault="00C71BD8" w:rsidP="00C71BD8">
      <w:pPr>
        <w:rPr>
          <w:rFonts w:cstheme="minorHAnsi"/>
          <w:b/>
          <w:sz w:val="24"/>
          <w:szCs w:val="24"/>
          <w:u w:val="single"/>
        </w:rPr>
      </w:pPr>
      <w:r w:rsidRPr="006E2128">
        <w:rPr>
          <w:rFonts w:cstheme="minorHAnsi"/>
          <w:b/>
          <w:sz w:val="24"/>
          <w:szCs w:val="24"/>
          <w:u w:val="single"/>
        </w:rPr>
        <w:t>Role Description:</w:t>
      </w:r>
    </w:p>
    <w:p w14:paraId="0A6BF682" w14:textId="2E6299D0" w:rsidR="00C71BD8" w:rsidRPr="00BE2D97" w:rsidRDefault="00C71BD8" w:rsidP="00C71BD8">
      <w:pPr>
        <w:rPr>
          <w:rFonts w:eastAsia="Times New Roman" w:cstheme="minorHAnsi"/>
          <w:sz w:val="24"/>
          <w:szCs w:val="24"/>
        </w:rPr>
      </w:pPr>
      <w:r w:rsidRPr="00BE2D97">
        <w:rPr>
          <w:rFonts w:eastAsia="Times New Roman" w:cstheme="minorHAnsi"/>
          <w:sz w:val="24"/>
          <w:szCs w:val="24"/>
        </w:rPr>
        <w:t xml:space="preserve">The </w:t>
      </w:r>
      <w:r>
        <w:rPr>
          <w:rFonts w:eastAsia="Times New Roman" w:cstheme="minorHAnsi"/>
          <w:sz w:val="24"/>
          <w:szCs w:val="24"/>
        </w:rPr>
        <w:t xml:space="preserve">facilitator will be required as the stable and fixed </w:t>
      </w:r>
      <w:r w:rsidRPr="00BE2D97">
        <w:rPr>
          <w:rFonts w:eastAsia="Times New Roman" w:cstheme="minorHAnsi"/>
          <w:sz w:val="24"/>
          <w:szCs w:val="24"/>
        </w:rPr>
        <w:t xml:space="preserve">central point of contact for service users who wish to </w:t>
      </w:r>
      <w:r>
        <w:rPr>
          <w:rFonts w:eastAsia="Times New Roman" w:cstheme="minorHAnsi"/>
          <w:sz w:val="24"/>
          <w:szCs w:val="24"/>
        </w:rPr>
        <w:t xml:space="preserve">attend. They are required to host, supervise and facilitate the smooth and fair running of the group, ensuring all participants are heard, have a chance to participate and to provide guidance to the group on organising the content of each </w:t>
      </w:r>
      <w:r w:rsidR="00432248">
        <w:rPr>
          <w:rFonts w:eastAsia="Times New Roman" w:cstheme="minorHAnsi"/>
          <w:sz w:val="24"/>
          <w:szCs w:val="24"/>
        </w:rPr>
        <w:t>meeting</w:t>
      </w:r>
      <w:r>
        <w:rPr>
          <w:rFonts w:eastAsia="Times New Roman" w:cstheme="minorHAnsi"/>
          <w:sz w:val="24"/>
          <w:szCs w:val="24"/>
        </w:rPr>
        <w:t>.</w:t>
      </w:r>
    </w:p>
    <w:p w14:paraId="6ADC9C96" w14:textId="77777777" w:rsidR="00C71BD8" w:rsidRPr="006E2128" w:rsidRDefault="00C71BD8" w:rsidP="00C71BD8">
      <w:pPr>
        <w:rPr>
          <w:rFonts w:cstheme="minorHAnsi"/>
          <w:b/>
          <w:sz w:val="24"/>
          <w:szCs w:val="24"/>
          <w:u w:val="single"/>
        </w:rPr>
      </w:pPr>
      <w:r w:rsidRPr="006E2128">
        <w:rPr>
          <w:rFonts w:cstheme="minorHAnsi"/>
          <w:b/>
          <w:sz w:val="24"/>
          <w:szCs w:val="24"/>
          <w:u w:val="single"/>
        </w:rPr>
        <w:t xml:space="preserve">Schedule of Duties: </w:t>
      </w:r>
    </w:p>
    <w:p w14:paraId="2C700BA6" w14:textId="1A58BFCD" w:rsidR="00C71BD8" w:rsidRPr="00EB4589" w:rsidRDefault="00C71BD8" w:rsidP="00C71BD8">
      <w:pPr>
        <w:pStyle w:val="ListParagraph"/>
        <w:numPr>
          <w:ilvl w:val="0"/>
          <w:numId w:val="2"/>
        </w:numPr>
        <w:spacing w:after="200" w:line="276" w:lineRule="auto"/>
        <w:rPr>
          <w:rFonts w:eastAsia="Times New Roman" w:cstheme="minorHAnsi"/>
          <w:sz w:val="24"/>
          <w:szCs w:val="24"/>
        </w:rPr>
      </w:pPr>
      <w:r w:rsidRPr="00EB4589">
        <w:rPr>
          <w:rFonts w:eastAsia="Times New Roman" w:cstheme="minorHAnsi"/>
          <w:sz w:val="24"/>
          <w:szCs w:val="24"/>
        </w:rPr>
        <w:t xml:space="preserve">To prepare for the coming week’s meeting and ensure that all needs are taken into consideration (confirming guest speakers, coming up with activities, </w:t>
      </w:r>
      <w:r w:rsidR="006F15EB" w:rsidRPr="00EB4589">
        <w:rPr>
          <w:rFonts w:eastAsia="Times New Roman" w:cstheme="minorHAnsi"/>
          <w:sz w:val="24"/>
          <w:szCs w:val="24"/>
        </w:rPr>
        <w:t>themes</w:t>
      </w:r>
      <w:r w:rsidRPr="00EB4589">
        <w:rPr>
          <w:rFonts w:eastAsia="Times New Roman" w:cstheme="minorHAnsi"/>
          <w:sz w:val="24"/>
          <w:szCs w:val="24"/>
        </w:rPr>
        <w:t xml:space="preserve"> for conversation etc).</w:t>
      </w:r>
    </w:p>
    <w:p w14:paraId="617B9B2C" w14:textId="46D8D682" w:rsidR="00C71BD8" w:rsidRPr="00EB4589" w:rsidRDefault="00C71BD8" w:rsidP="00C71BD8">
      <w:pPr>
        <w:pStyle w:val="ListParagraph"/>
        <w:numPr>
          <w:ilvl w:val="0"/>
          <w:numId w:val="2"/>
        </w:numPr>
        <w:spacing w:after="200" w:line="276" w:lineRule="auto"/>
        <w:rPr>
          <w:rFonts w:eastAsia="Times New Roman" w:cstheme="minorHAnsi"/>
          <w:sz w:val="24"/>
          <w:szCs w:val="24"/>
        </w:rPr>
      </w:pPr>
      <w:r w:rsidRPr="00EB4589">
        <w:rPr>
          <w:rFonts w:eastAsia="Times New Roman" w:cstheme="minorHAnsi"/>
          <w:sz w:val="24"/>
          <w:szCs w:val="24"/>
        </w:rPr>
        <w:t xml:space="preserve">To open the meeting on </w:t>
      </w:r>
      <w:r w:rsidR="006F15EB">
        <w:rPr>
          <w:rFonts w:eastAsia="Times New Roman" w:cstheme="minorHAnsi"/>
          <w:sz w:val="24"/>
          <w:szCs w:val="24"/>
        </w:rPr>
        <w:t>an online platform</w:t>
      </w:r>
      <w:r w:rsidRPr="00EB4589">
        <w:rPr>
          <w:rFonts w:eastAsia="Times New Roman" w:cstheme="minorHAnsi"/>
          <w:sz w:val="24"/>
          <w:szCs w:val="24"/>
        </w:rPr>
        <w:t xml:space="preserve"> and assist with entry into the online meeting and to provide help to any experiencing difficulty accessing it.</w:t>
      </w:r>
    </w:p>
    <w:p w14:paraId="5DFCC5D8" w14:textId="5E963A15" w:rsidR="00C71BD8" w:rsidRPr="00EB4589" w:rsidRDefault="00C71BD8" w:rsidP="00C71BD8">
      <w:pPr>
        <w:pStyle w:val="ListParagraph"/>
        <w:numPr>
          <w:ilvl w:val="0"/>
          <w:numId w:val="2"/>
        </w:numPr>
        <w:spacing w:after="200" w:line="276" w:lineRule="auto"/>
        <w:rPr>
          <w:rFonts w:eastAsia="Times New Roman" w:cstheme="minorHAnsi"/>
          <w:sz w:val="24"/>
          <w:szCs w:val="24"/>
        </w:rPr>
      </w:pPr>
      <w:r w:rsidRPr="00EB4589">
        <w:rPr>
          <w:rFonts w:eastAsia="Times New Roman" w:cstheme="minorHAnsi"/>
          <w:sz w:val="24"/>
          <w:szCs w:val="24"/>
        </w:rPr>
        <w:t xml:space="preserve">To facilitate the group and although </w:t>
      </w:r>
      <w:r w:rsidR="00DE5719">
        <w:rPr>
          <w:rFonts w:eastAsia="Times New Roman" w:cstheme="minorHAnsi"/>
          <w:sz w:val="24"/>
          <w:szCs w:val="24"/>
        </w:rPr>
        <w:t>most</w:t>
      </w:r>
      <w:r w:rsidRPr="00EB4589">
        <w:rPr>
          <w:rFonts w:eastAsia="Times New Roman" w:cstheme="minorHAnsi"/>
          <w:sz w:val="24"/>
          <w:szCs w:val="24"/>
        </w:rPr>
        <w:t xml:space="preserve"> meeting</w:t>
      </w:r>
      <w:r w:rsidR="00DE5719">
        <w:rPr>
          <w:rFonts w:eastAsia="Times New Roman" w:cstheme="minorHAnsi"/>
          <w:sz w:val="24"/>
          <w:szCs w:val="24"/>
        </w:rPr>
        <w:t>s</w:t>
      </w:r>
      <w:r w:rsidRPr="00EB4589">
        <w:rPr>
          <w:rFonts w:eastAsia="Times New Roman" w:cstheme="minorHAnsi"/>
          <w:sz w:val="24"/>
          <w:szCs w:val="24"/>
        </w:rPr>
        <w:t xml:space="preserve"> </w:t>
      </w:r>
      <w:r w:rsidR="00DE5719">
        <w:rPr>
          <w:rFonts w:eastAsia="Times New Roman" w:cstheme="minorHAnsi"/>
          <w:sz w:val="24"/>
          <w:szCs w:val="24"/>
        </w:rPr>
        <w:t>range from 60 -90 minutes</w:t>
      </w:r>
      <w:r w:rsidRPr="00EB4589">
        <w:rPr>
          <w:rFonts w:eastAsia="Times New Roman" w:cstheme="minorHAnsi"/>
          <w:sz w:val="24"/>
          <w:szCs w:val="24"/>
        </w:rPr>
        <w:t xml:space="preserve"> in duration, it may often run for an additional 15-20 minutes,</w:t>
      </w:r>
    </w:p>
    <w:p w14:paraId="453EC7A9" w14:textId="77777777" w:rsidR="00C71BD8" w:rsidRDefault="00C71BD8" w:rsidP="00C71BD8">
      <w:pPr>
        <w:pStyle w:val="ListParagraph"/>
        <w:numPr>
          <w:ilvl w:val="0"/>
          <w:numId w:val="2"/>
        </w:numPr>
        <w:spacing w:after="200" w:line="276" w:lineRule="auto"/>
        <w:rPr>
          <w:rFonts w:eastAsia="Times New Roman" w:cstheme="minorHAnsi"/>
          <w:sz w:val="24"/>
          <w:szCs w:val="24"/>
        </w:rPr>
      </w:pPr>
      <w:r w:rsidRPr="00EB4589">
        <w:rPr>
          <w:rFonts w:eastAsia="Times New Roman" w:cstheme="minorHAnsi"/>
          <w:sz w:val="24"/>
          <w:szCs w:val="24"/>
        </w:rPr>
        <w:t xml:space="preserve">To forward attendance list to Counselling, Wellbeing and Emotional Support department </w:t>
      </w:r>
      <w:r w:rsidRPr="00DE5719">
        <w:rPr>
          <w:rFonts w:eastAsia="Times New Roman" w:cstheme="minorHAnsi"/>
          <w:b/>
          <w:bCs/>
          <w:sz w:val="24"/>
          <w:szCs w:val="24"/>
        </w:rPr>
        <w:t>(CWES).</w:t>
      </w:r>
    </w:p>
    <w:p w14:paraId="147E7038" w14:textId="77777777" w:rsidR="00C71BD8" w:rsidRPr="00EB4589" w:rsidRDefault="00C71BD8" w:rsidP="00C71BD8">
      <w:pPr>
        <w:spacing w:after="200" w:line="276" w:lineRule="auto"/>
        <w:rPr>
          <w:rFonts w:eastAsia="Times New Roman" w:cstheme="minorHAnsi"/>
          <w:b/>
          <w:bCs/>
          <w:sz w:val="24"/>
          <w:szCs w:val="24"/>
          <w:u w:val="single"/>
        </w:rPr>
      </w:pPr>
      <w:r w:rsidRPr="00EB4589">
        <w:rPr>
          <w:rFonts w:eastAsia="Times New Roman" w:cstheme="minorHAnsi"/>
          <w:b/>
          <w:bCs/>
          <w:sz w:val="24"/>
          <w:szCs w:val="24"/>
          <w:u w:val="single"/>
        </w:rPr>
        <w:lastRenderedPageBreak/>
        <w:t>Other shared duties</w:t>
      </w:r>
    </w:p>
    <w:p w14:paraId="51A3D54E" w14:textId="707D0995" w:rsidR="00C71BD8" w:rsidRPr="00FA03E2" w:rsidRDefault="00C71BD8" w:rsidP="00C71BD8">
      <w:pPr>
        <w:spacing w:after="200" w:line="276" w:lineRule="auto"/>
        <w:rPr>
          <w:rFonts w:eastAsia="Times New Roman" w:cstheme="minorHAnsi"/>
          <w:sz w:val="24"/>
          <w:szCs w:val="24"/>
        </w:rPr>
      </w:pPr>
      <w:r w:rsidRPr="00FA03E2">
        <w:rPr>
          <w:rFonts w:eastAsia="Times New Roman" w:cstheme="minorHAnsi"/>
          <w:sz w:val="24"/>
          <w:szCs w:val="24"/>
        </w:rPr>
        <w:t>CWES</w:t>
      </w:r>
      <w:r w:rsidR="00DE5719">
        <w:rPr>
          <w:rFonts w:eastAsia="Times New Roman" w:cstheme="minorHAnsi"/>
          <w:sz w:val="24"/>
          <w:szCs w:val="24"/>
        </w:rPr>
        <w:t xml:space="preserve"> staff</w:t>
      </w:r>
      <w:r w:rsidRPr="00FA03E2">
        <w:rPr>
          <w:rFonts w:eastAsia="Times New Roman" w:cstheme="minorHAnsi"/>
          <w:sz w:val="24"/>
          <w:szCs w:val="24"/>
        </w:rPr>
        <w:t xml:space="preserve"> will assist with the following duties:</w:t>
      </w:r>
    </w:p>
    <w:p w14:paraId="153AFDAF" w14:textId="07E58B06" w:rsidR="00C71BD8" w:rsidRPr="00FA03E2" w:rsidRDefault="00C71BD8" w:rsidP="00C71BD8">
      <w:pPr>
        <w:pStyle w:val="ListParagraph"/>
        <w:numPr>
          <w:ilvl w:val="0"/>
          <w:numId w:val="2"/>
        </w:numPr>
        <w:spacing w:after="200" w:line="276" w:lineRule="auto"/>
        <w:rPr>
          <w:rFonts w:asciiTheme="minorHAnsi" w:eastAsia="Times New Roman" w:hAnsiTheme="minorHAnsi" w:cstheme="minorHAnsi"/>
          <w:sz w:val="24"/>
          <w:szCs w:val="24"/>
        </w:rPr>
      </w:pPr>
      <w:r w:rsidRPr="00FA03E2">
        <w:rPr>
          <w:rFonts w:asciiTheme="minorHAnsi" w:eastAsia="Times New Roman" w:hAnsiTheme="minorHAnsi" w:cstheme="minorHAnsi"/>
          <w:sz w:val="24"/>
          <w:szCs w:val="24"/>
        </w:rPr>
        <w:t>Sending the invite to participants.</w:t>
      </w:r>
    </w:p>
    <w:p w14:paraId="1322EF14" w14:textId="77777777" w:rsidR="00C71BD8" w:rsidRPr="00FA03E2" w:rsidRDefault="00C71BD8" w:rsidP="00C71BD8">
      <w:pPr>
        <w:pStyle w:val="ListParagraph"/>
        <w:numPr>
          <w:ilvl w:val="0"/>
          <w:numId w:val="2"/>
        </w:numPr>
        <w:spacing w:after="200" w:line="276" w:lineRule="auto"/>
        <w:rPr>
          <w:rFonts w:asciiTheme="minorHAnsi" w:eastAsia="Times New Roman" w:hAnsiTheme="minorHAnsi" w:cstheme="minorHAnsi"/>
          <w:sz w:val="24"/>
          <w:szCs w:val="24"/>
        </w:rPr>
      </w:pPr>
      <w:r w:rsidRPr="00FA03E2">
        <w:rPr>
          <w:rFonts w:asciiTheme="minorHAnsi" w:eastAsia="Times New Roman" w:hAnsiTheme="minorHAnsi" w:cstheme="minorHAnsi"/>
          <w:sz w:val="24"/>
          <w:szCs w:val="24"/>
        </w:rPr>
        <w:t>Assistance with recruiting for new service users and publicising existence of group.</w:t>
      </w:r>
    </w:p>
    <w:p w14:paraId="3E3A9733" w14:textId="77777777" w:rsidR="00C71BD8" w:rsidRPr="00FA03E2" w:rsidRDefault="00C71BD8" w:rsidP="00C71BD8">
      <w:pPr>
        <w:pStyle w:val="ListParagraph"/>
        <w:numPr>
          <w:ilvl w:val="0"/>
          <w:numId w:val="2"/>
        </w:numPr>
        <w:spacing w:after="200" w:line="276" w:lineRule="auto"/>
        <w:rPr>
          <w:rFonts w:asciiTheme="minorHAnsi" w:eastAsia="Times New Roman" w:hAnsiTheme="minorHAnsi" w:cstheme="minorHAnsi"/>
          <w:sz w:val="24"/>
          <w:szCs w:val="24"/>
        </w:rPr>
      </w:pPr>
      <w:r w:rsidRPr="00FA03E2">
        <w:rPr>
          <w:rFonts w:asciiTheme="minorHAnsi" w:eastAsia="Times New Roman" w:hAnsiTheme="minorHAnsi" w:cstheme="minorHAnsi"/>
          <w:sz w:val="24"/>
          <w:szCs w:val="24"/>
        </w:rPr>
        <w:t>Assistance with sourcing guest speakers and materials for the meetings.</w:t>
      </w:r>
    </w:p>
    <w:p w14:paraId="68C75D8F" w14:textId="0C131C41" w:rsidR="00C71BD8" w:rsidRPr="00FA03E2" w:rsidRDefault="00C71BD8" w:rsidP="00C71BD8">
      <w:pPr>
        <w:pStyle w:val="ListParagraph"/>
        <w:numPr>
          <w:ilvl w:val="0"/>
          <w:numId w:val="2"/>
        </w:numPr>
        <w:spacing w:after="200" w:line="276" w:lineRule="auto"/>
        <w:rPr>
          <w:rFonts w:asciiTheme="minorHAnsi" w:eastAsia="Times New Roman" w:hAnsiTheme="minorHAnsi" w:cstheme="minorHAnsi"/>
          <w:sz w:val="24"/>
          <w:szCs w:val="24"/>
        </w:rPr>
      </w:pPr>
      <w:r w:rsidRPr="00FA03E2">
        <w:rPr>
          <w:rFonts w:asciiTheme="minorHAnsi" w:eastAsia="Times New Roman" w:hAnsiTheme="minorHAnsi" w:cstheme="minorHAnsi"/>
          <w:sz w:val="24"/>
          <w:szCs w:val="24"/>
        </w:rPr>
        <w:t xml:space="preserve">Completion of attendance </w:t>
      </w:r>
      <w:r w:rsidR="00431DCA" w:rsidRPr="00FA03E2">
        <w:rPr>
          <w:rFonts w:asciiTheme="minorHAnsi" w:eastAsia="Times New Roman" w:hAnsiTheme="minorHAnsi" w:cstheme="minorHAnsi"/>
          <w:sz w:val="24"/>
          <w:szCs w:val="24"/>
        </w:rPr>
        <w:t>admin.</w:t>
      </w:r>
    </w:p>
    <w:p w14:paraId="435D3594" w14:textId="77777777" w:rsidR="00C71BD8" w:rsidRPr="00BE2D97" w:rsidRDefault="00C71BD8" w:rsidP="00C71BD8">
      <w:pPr>
        <w:spacing w:after="0" w:line="276" w:lineRule="auto"/>
        <w:rPr>
          <w:rFonts w:cstheme="minorHAnsi"/>
          <w:b/>
          <w:bCs/>
          <w:sz w:val="24"/>
          <w:szCs w:val="24"/>
        </w:rPr>
      </w:pPr>
    </w:p>
    <w:p w14:paraId="69DD478E" w14:textId="77777777" w:rsidR="00C71BD8" w:rsidRPr="006E2128" w:rsidRDefault="00C71BD8" w:rsidP="00C71BD8">
      <w:pPr>
        <w:spacing w:after="0" w:line="276" w:lineRule="auto"/>
        <w:rPr>
          <w:rFonts w:cstheme="minorHAnsi"/>
          <w:b/>
          <w:bCs/>
          <w:sz w:val="24"/>
          <w:szCs w:val="24"/>
          <w:u w:val="single"/>
        </w:rPr>
      </w:pPr>
      <w:r w:rsidRPr="006E2128">
        <w:rPr>
          <w:rFonts w:cstheme="minorHAnsi"/>
          <w:b/>
          <w:bCs/>
          <w:sz w:val="24"/>
          <w:szCs w:val="24"/>
          <w:u w:val="single"/>
        </w:rPr>
        <w:t>Desirable Qualifications and Skills</w:t>
      </w:r>
    </w:p>
    <w:p w14:paraId="690EF5CA" w14:textId="77777777" w:rsidR="00C71BD8" w:rsidRPr="00BE2D97" w:rsidRDefault="00C71BD8" w:rsidP="00C71BD8">
      <w:pPr>
        <w:pStyle w:val="ListParagraph"/>
        <w:numPr>
          <w:ilvl w:val="0"/>
          <w:numId w:val="1"/>
        </w:numPr>
        <w:spacing w:line="276" w:lineRule="auto"/>
        <w:rPr>
          <w:rFonts w:asciiTheme="minorHAnsi" w:hAnsiTheme="minorHAnsi" w:cstheme="minorHAnsi"/>
          <w:sz w:val="24"/>
          <w:szCs w:val="24"/>
        </w:rPr>
      </w:pPr>
      <w:r w:rsidRPr="00BE2D97">
        <w:rPr>
          <w:rFonts w:asciiTheme="minorHAnsi" w:hAnsiTheme="minorHAnsi" w:cstheme="minorHAnsi"/>
          <w:sz w:val="24"/>
          <w:szCs w:val="24"/>
        </w:rPr>
        <w:t>Experience with direct interactions with clients and service users</w:t>
      </w:r>
    </w:p>
    <w:p w14:paraId="7DF8331A" w14:textId="77777777" w:rsidR="00C71BD8" w:rsidRPr="00BE2D97" w:rsidRDefault="00C71BD8" w:rsidP="00C71BD8">
      <w:pPr>
        <w:pStyle w:val="ListParagraph"/>
        <w:numPr>
          <w:ilvl w:val="0"/>
          <w:numId w:val="1"/>
        </w:numPr>
        <w:spacing w:line="276" w:lineRule="auto"/>
        <w:rPr>
          <w:rFonts w:asciiTheme="minorHAnsi" w:hAnsiTheme="minorHAnsi" w:cstheme="minorHAnsi"/>
          <w:sz w:val="24"/>
          <w:szCs w:val="24"/>
        </w:rPr>
      </w:pPr>
      <w:r w:rsidRPr="00BE2D97">
        <w:rPr>
          <w:rFonts w:asciiTheme="minorHAnsi" w:hAnsiTheme="minorHAnsi" w:cstheme="minorHAnsi"/>
          <w:sz w:val="24"/>
          <w:szCs w:val="24"/>
        </w:rPr>
        <w:t>An understanding of the related issues and emotional impacts of sight loss</w:t>
      </w:r>
    </w:p>
    <w:p w14:paraId="35CD5BCA" w14:textId="77777777" w:rsidR="00C71BD8" w:rsidRPr="00BE2D97" w:rsidRDefault="00C71BD8" w:rsidP="00C71BD8">
      <w:pPr>
        <w:pStyle w:val="ListParagraph"/>
        <w:numPr>
          <w:ilvl w:val="0"/>
          <w:numId w:val="1"/>
        </w:numPr>
        <w:spacing w:line="276" w:lineRule="auto"/>
        <w:rPr>
          <w:rFonts w:asciiTheme="minorHAnsi" w:hAnsiTheme="minorHAnsi" w:cstheme="minorHAnsi"/>
          <w:sz w:val="24"/>
          <w:szCs w:val="24"/>
        </w:rPr>
      </w:pPr>
      <w:r w:rsidRPr="00BE2D97">
        <w:rPr>
          <w:rFonts w:asciiTheme="minorHAnsi" w:hAnsiTheme="minorHAnsi" w:cstheme="minorHAnsi"/>
          <w:sz w:val="24"/>
          <w:szCs w:val="24"/>
        </w:rPr>
        <w:t>Experience in the voluntary sector an advantage but not essential</w:t>
      </w:r>
    </w:p>
    <w:p w14:paraId="22472B3A" w14:textId="6106F1F5" w:rsidR="00C71BD8" w:rsidRPr="00BE2D97" w:rsidRDefault="00C71BD8" w:rsidP="00C71BD8">
      <w:pPr>
        <w:pStyle w:val="ListParagraph"/>
        <w:numPr>
          <w:ilvl w:val="0"/>
          <w:numId w:val="1"/>
        </w:numPr>
        <w:spacing w:line="276" w:lineRule="auto"/>
        <w:rPr>
          <w:rFonts w:asciiTheme="minorHAnsi" w:hAnsiTheme="minorHAnsi" w:cstheme="minorHAnsi"/>
          <w:sz w:val="24"/>
          <w:szCs w:val="24"/>
        </w:rPr>
      </w:pPr>
      <w:r w:rsidRPr="00BE2D97">
        <w:rPr>
          <w:rFonts w:asciiTheme="minorHAnsi" w:hAnsiTheme="minorHAnsi" w:cstheme="minorHAnsi"/>
          <w:sz w:val="24"/>
          <w:szCs w:val="24"/>
        </w:rPr>
        <w:t>Group facilitation skills</w:t>
      </w:r>
      <w:r w:rsidR="00DE5719">
        <w:rPr>
          <w:rFonts w:asciiTheme="minorHAnsi" w:hAnsiTheme="minorHAnsi" w:cstheme="minorHAnsi"/>
          <w:sz w:val="24"/>
          <w:szCs w:val="24"/>
        </w:rPr>
        <w:t xml:space="preserve"> (either </w:t>
      </w:r>
      <w:r w:rsidR="004C1657">
        <w:rPr>
          <w:rFonts w:asciiTheme="minorHAnsi" w:hAnsiTheme="minorHAnsi" w:cstheme="minorHAnsi"/>
          <w:sz w:val="24"/>
          <w:szCs w:val="24"/>
        </w:rPr>
        <w:t>though a qualification or experience). Our volunteers are required to undertake a level 6 course (</w:t>
      </w:r>
      <w:r w:rsidR="00F969DF">
        <w:rPr>
          <w:rFonts w:asciiTheme="minorHAnsi" w:hAnsiTheme="minorHAnsi" w:cstheme="minorHAnsi"/>
          <w:sz w:val="24"/>
          <w:szCs w:val="24"/>
        </w:rPr>
        <w:t xml:space="preserve">fully </w:t>
      </w:r>
      <w:r w:rsidR="004C1657">
        <w:rPr>
          <w:rFonts w:asciiTheme="minorHAnsi" w:hAnsiTheme="minorHAnsi" w:cstheme="minorHAnsi"/>
          <w:sz w:val="24"/>
          <w:szCs w:val="24"/>
        </w:rPr>
        <w:t>funded by NCBI) if no formalised prior training /qualification</w:t>
      </w:r>
      <w:r w:rsidR="00F969DF">
        <w:rPr>
          <w:rFonts w:asciiTheme="minorHAnsi" w:hAnsiTheme="minorHAnsi" w:cstheme="minorHAnsi"/>
          <w:sz w:val="24"/>
          <w:szCs w:val="24"/>
        </w:rPr>
        <w:t>s in place)</w:t>
      </w:r>
    </w:p>
    <w:p w14:paraId="1F52178E" w14:textId="341D4F46" w:rsidR="00C71BD8" w:rsidRPr="00BE2D97" w:rsidRDefault="00C71BD8" w:rsidP="00C71BD8">
      <w:pPr>
        <w:pStyle w:val="ListParagraph"/>
        <w:numPr>
          <w:ilvl w:val="0"/>
          <w:numId w:val="1"/>
        </w:numPr>
        <w:spacing w:line="276" w:lineRule="auto"/>
        <w:rPr>
          <w:rFonts w:asciiTheme="minorHAnsi" w:hAnsiTheme="minorHAnsi" w:cstheme="minorHAnsi"/>
          <w:sz w:val="24"/>
          <w:szCs w:val="24"/>
        </w:rPr>
      </w:pPr>
      <w:r w:rsidRPr="00BE2D97">
        <w:rPr>
          <w:rFonts w:asciiTheme="minorHAnsi" w:hAnsiTheme="minorHAnsi" w:cstheme="minorHAnsi"/>
          <w:sz w:val="24"/>
          <w:szCs w:val="24"/>
        </w:rPr>
        <w:t>Familiarity with engagement through online platforms (MS Teams</w:t>
      </w:r>
      <w:r w:rsidR="00431DCA">
        <w:rPr>
          <w:rFonts w:asciiTheme="minorHAnsi" w:hAnsiTheme="minorHAnsi" w:cstheme="minorHAnsi"/>
          <w:sz w:val="24"/>
          <w:szCs w:val="24"/>
        </w:rPr>
        <w:t>, Zoom etc</w:t>
      </w:r>
      <w:r w:rsidRPr="00BE2D97">
        <w:rPr>
          <w:rFonts w:asciiTheme="minorHAnsi" w:hAnsiTheme="minorHAnsi" w:cstheme="minorHAnsi"/>
          <w:sz w:val="24"/>
          <w:szCs w:val="24"/>
        </w:rPr>
        <w:t>)</w:t>
      </w:r>
    </w:p>
    <w:p w14:paraId="2B5E6101" w14:textId="77777777" w:rsidR="00C71BD8" w:rsidRDefault="00C71BD8" w:rsidP="00C71BD8">
      <w:pPr>
        <w:spacing w:after="0" w:line="276" w:lineRule="auto"/>
        <w:rPr>
          <w:rFonts w:cstheme="minorHAnsi"/>
          <w:sz w:val="24"/>
          <w:szCs w:val="24"/>
        </w:rPr>
      </w:pPr>
    </w:p>
    <w:p w14:paraId="5EBC229A" w14:textId="77777777" w:rsidR="00C71BD8" w:rsidRPr="00EB4589" w:rsidRDefault="00C71BD8" w:rsidP="00C71BD8">
      <w:pPr>
        <w:spacing w:after="0" w:line="276" w:lineRule="auto"/>
        <w:rPr>
          <w:rFonts w:cstheme="minorHAnsi"/>
          <w:b/>
          <w:bCs/>
          <w:sz w:val="24"/>
          <w:szCs w:val="24"/>
          <w:u w:val="single"/>
        </w:rPr>
      </w:pPr>
      <w:r w:rsidRPr="00EB4589">
        <w:rPr>
          <w:rFonts w:cstheme="minorHAnsi"/>
          <w:b/>
          <w:bCs/>
          <w:sz w:val="24"/>
          <w:szCs w:val="24"/>
          <w:u w:val="single"/>
        </w:rPr>
        <w:t>Opportunities</w:t>
      </w:r>
    </w:p>
    <w:p w14:paraId="72885378" w14:textId="2D8B3BFF" w:rsidR="00C71BD8" w:rsidRDefault="00C71BD8" w:rsidP="00C71BD8">
      <w:pPr>
        <w:spacing w:after="0" w:line="276" w:lineRule="auto"/>
        <w:rPr>
          <w:rFonts w:cstheme="minorHAnsi"/>
          <w:sz w:val="24"/>
          <w:szCs w:val="24"/>
        </w:rPr>
      </w:pPr>
      <w:r>
        <w:rPr>
          <w:rFonts w:cstheme="minorHAnsi"/>
          <w:sz w:val="24"/>
          <w:szCs w:val="24"/>
        </w:rPr>
        <w:t>A place on a certified Level 6 Group Facilitation Training course is available</w:t>
      </w:r>
      <w:r w:rsidR="00FA03E2">
        <w:rPr>
          <w:rFonts w:cstheme="minorHAnsi"/>
          <w:sz w:val="24"/>
          <w:szCs w:val="24"/>
        </w:rPr>
        <w:t xml:space="preserve"> (5 week</w:t>
      </w:r>
      <w:r w:rsidR="006F47AC">
        <w:rPr>
          <w:rFonts w:cstheme="minorHAnsi"/>
          <w:sz w:val="24"/>
          <w:szCs w:val="24"/>
        </w:rPr>
        <w:t>s for one day per week)</w:t>
      </w:r>
      <w:r>
        <w:rPr>
          <w:rFonts w:cstheme="minorHAnsi"/>
          <w:sz w:val="24"/>
          <w:szCs w:val="24"/>
        </w:rPr>
        <w:t>.</w:t>
      </w:r>
    </w:p>
    <w:p w14:paraId="72F72784" w14:textId="77777777" w:rsidR="00C71BD8" w:rsidRDefault="00C71BD8" w:rsidP="00C71BD8">
      <w:pPr>
        <w:spacing w:after="0" w:line="276" w:lineRule="auto"/>
        <w:rPr>
          <w:rFonts w:cstheme="minorHAnsi"/>
          <w:sz w:val="24"/>
          <w:szCs w:val="24"/>
        </w:rPr>
      </w:pPr>
      <w:r>
        <w:rPr>
          <w:rFonts w:cstheme="minorHAnsi"/>
          <w:sz w:val="24"/>
          <w:szCs w:val="24"/>
        </w:rPr>
        <w:t>Facilitator supervision (group and online) offered quarterly.</w:t>
      </w:r>
    </w:p>
    <w:p w14:paraId="0EB3D5C9" w14:textId="77777777" w:rsidR="00C71BD8" w:rsidRPr="00BE2D97" w:rsidRDefault="00C71BD8" w:rsidP="00C71BD8">
      <w:pPr>
        <w:spacing w:after="0" w:line="276" w:lineRule="auto"/>
        <w:rPr>
          <w:rFonts w:cstheme="minorHAnsi"/>
          <w:sz w:val="24"/>
          <w:szCs w:val="24"/>
        </w:rPr>
      </w:pPr>
    </w:p>
    <w:p w14:paraId="241D49FA" w14:textId="278601C3" w:rsidR="00C71BD8" w:rsidRPr="00BE2D97" w:rsidRDefault="00C71BD8" w:rsidP="00C71BD8">
      <w:pPr>
        <w:spacing w:after="0" w:line="276" w:lineRule="auto"/>
        <w:rPr>
          <w:rFonts w:cstheme="minorHAnsi"/>
          <w:sz w:val="24"/>
          <w:szCs w:val="24"/>
        </w:rPr>
      </w:pPr>
      <w:r w:rsidRPr="00BE2D97">
        <w:rPr>
          <w:rFonts w:cstheme="minorHAnsi"/>
          <w:sz w:val="24"/>
          <w:szCs w:val="24"/>
        </w:rPr>
        <w:t xml:space="preserve">Interested candidates </w:t>
      </w:r>
      <w:r>
        <w:rPr>
          <w:rFonts w:cstheme="minorHAnsi"/>
          <w:sz w:val="24"/>
          <w:szCs w:val="24"/>
        </w:rPr>
        <w:t xml:space="preserve">can make contact with </w:t>
      </w:r>
      <w:r w:rsidR="00D843F6">
        <w:rPr>
          <w:rFonts w:cstheme="minorHAnsi"/>
          <w:sz w:val="24"/>
          <w:szCs w:val="24"/>
        </w:rPr>
        <w:t xml:space="preserve">the Head of Counselling, Wellbeing &amp; Emotional Support: </w:t>
      </w:r>
      <w:r w:rsidRPr="00FB7007">
        <w:rPr>
          <w:rFonts w:cstheme="minorHAnsi"/>
          <w:sz w:val="24"/>
          <w:szCs w:val="24"/>
        </w:rPr>
        <w:t>Peter O'Toole</w:t>
      </w:r>
      <w:r>
        <w:rPr>
          <w:rFonts w:cstheme="minorHAnsi"/>
          <w:sz w:val="24"/>
          <w:szCs w:val="24"/>
        </w:rPr>
        <w:t xml:space="preserve"> to discuss further: </w:t>
      </w:r>
      <w:hyperlink r:id="rId7" w:history="1">
        <w:r w:rsidRPr="00FA2E7D">
          <w:rPr>
            <w:rStyle w:val="Hyperlink"/>
            <w:rFonts w:cstheme="minorHAnsi"/>
            <w:sz w:val="24"/>
            <w:szCs w:val="24"/>
          </w:rPr>
          <w:t>peter.otoole@ncbi.ie</w:t>
        </w:r>
      </w:hyperlink>
      <w:r>
        <w:rPr>
          <w:rFonts w:cstheme="minorHAnsi"/>
          <w:sz w:val="24"/>
          <w:szCs w:val="24"/>
        </w:rPr>
        <w:t xml:space="preserve"> or 0864408191</w:t>
      </w:r>
    </w:p>
    <w:p w14:paraId="12ABBA04" w14:textId="77777777" w:rsidR="00C71BD8" w:rsidRDefault="00C71BD8" w:rsidP="00C71BD8">
      <w:pPr>
        <w:rPr>
          <w:lang w:val="en-GB"/>
        </w:rPr>
      </w:pPr>
    </w:p>
    <w:p w14:paraId="610BD5C9" w14:textId="77777777" w:rsidR="00C71BD8" w:rsidRPr="001F68DB" w:rsidRDefault="00C71BD8" w:rsidP="00C71BD8">
      <w:pPr>
        <w:spacing w:after="0" w:line="360" w:lineRule="auto"/>
        <w:rPr>
          <w:rFonts w:cstheme="minorHAnsi"/>
        </w:rPr>
      </w:pPr>
    </w:p>
    <w:p w14:paraId="30064FA8" w14:textId="77777777" w:rsidR="00671493" w:rsidRDefault="00671493"/>
    <w:sectPr w:rsidR="00671493" w:rsidSect="00E4385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4338"/>
    <w:multiLevelType w:val="hybridMultilevel"/>
    <w:tmpl w:val="03DAF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424741"/>
    <w:multiLevelType w:val="hybridMultilevel"/>
    <w:tmpl w:val="A7E82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32165840">
    <w:abstractNumId w:val="1"/>
  </w:num>
  <w:num w:numId="2" w16cid:durableId="161212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D8"/>
    <w:rsid w:val="002C12A1"/>
    <w:rsid w:val="002D692F"/>
    <w:rsid w:val="003658A3"/>
    <w:rsid w:val="00431DCA"/>
    <w:rsid w:val="00432248"/>
    <w:rsid w:val="00496EFF"/>
    <w:rsid w:val="004C1657"/>
    <w:rsid w:val="00671493"/>
    <w:rsid w:val="006F15EB"/>
    <w:rsid w:val="006F47AC"/>
    <w:rsid w:val="00834987"/>
    <w:rsid w:val="008A2B11"/>
    <w:rsid w:val="00AA3187"/>
    <w:rsid w:val="00B34583"/>
    <w:rsid w:val="00B54674"/>
    <w:rsid w:val="00B9188E"/>
    <w:rsid w:val="00BB41A6"/>
    <w:rsid w:val="00C71BD8"/>
    <w:rsid w:val="00D25B86"/>
    <w:rsid w:val="00D60D8C"/>
    <w:rsid w:val="00D66799"/>
    <w:rsid w:val="00D843F6"/>
    <w:rsid w:val="00DE5719"/>
    <w:rsid w:val="00E75647"/>
    <w:rsid w:val="00F969DF"/>
    <w:rsid w:val="00FA03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CDEE"/>
  <w15:chartTrackingRefBased/>
  <w15:docId w15:val="{0FA16D5B-88E2-4950-8036-02B3307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BD8"/>
    <w:rPr>
      <w:color w:val="0563C1" w:themeColor="hyperlink"/>
      <w:u w:val="single"/>
    </w:rPr>
  </w:style>
  <w:style w:type="paragraph" w:styleId="ListParagraph">
    <w:name w:val="List Paragraph"/>
    <w:basedOn w:val="Normal"/>
    <w:uiPriority w:val="34"/>
    <w:qFormat/>
    <w:rsid w:val="00C71BD8"/>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83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otoole@ncb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O'Toole</dc:creator>
  <cp:keywords/>
  <dc:description/>
  <cp:lastModifiedBy>Peter O'Toole</cp:lastModifiedBy>
  <cp:revision>23</cp:revision>
  <dcterms:created xsi:type="dcterms:W3CDTF">2022-12-06T10:17:00Z</dcterms:created>
  <dcterms:modified xsi:type="dcterms:W3CDTF">2023-02-01T13:58:00Z</dcterms:modified>
</cp:coreProperties>
</file>